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1441"/>
        <w:tblW w:w="97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7930"/>
      </w:tblGrid>
      <w:tr w:rsidR="00694C00" w:rsidTr="00052135">
        <w:trPr>
          <w:trHeight w:val="1080"/>
        </w:trPr>
        <w:tc>
          <w:tcPr>
            <w:tcW w:w="1799" w:type="dxa"/>
            <w:vAlign w:val="bottom"/>
          </w:tcPr>
          <w:p w:rsidR="00694C00" w:rsidRPr="00052135" w:rsidRDefault="00694C00" w:rsidP="005A056E">
            <w:pPr>
              <w:pStyle w:val="header1"/>
              <w:framePr w:wrap="auto" w:vAnchor="margin" w:hAnchor="text" w:xAlign="left" w:yAlign="inline"/>
            </w:pPr>
            <w:bookmarkStart w:id="0" w:name="_GoBack"/>
            <w:bookmarkEnd w:id="0"/>
          </w:p>
        </w:tc>
        <w:tc>
          <w:tcPr>
            <w:tcW w:w="7930" w:type="dxa"/>
            <w:vAlign w:val="bottom"/>
          </w:tcPr>
          <w:p w:rsidR="00694C00" w:rsidRPr="00052135" w:rsidRDefault="00694C00" w:rsidP="00100CE7">
            <w:pPr>
              <w:pStyle w:val="TODOLISTTITLE"/>
              <w:framePr w:wrap="auto" w:vAnchor="margin" w:hAnchor="text" w:xAlign="left" w:yAlign="inline"/>
              <w:rPr>
                <w:sz w:val="40"/>
                <w:szCs w:val="40"/>
              </w:rPr>
            </w:pPr>
            <w:r w:rsidRPr="00052135">
              <w:rPr>
                <w:sz w:val="40"/>
                <w:szCs w:val="40"/>
              </w:rPr>
              <w:t>Building Emergency Response Planning Checklist:</w:t>
            </w:r>
          </w:p>
          <w:p w:rsidR="00694C00" w:rsidRPr="00052135" w:rsidRDefault="009A2C3B" w:rsidP="00100CE7">
            <w:pPr>
              <w:pStyle w:val="TODOLISTTITLE"/>
              <w:framePr w:wrap="auto" w:vAnchor="margin" w:hAnchor="text" w:xAlign="lef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(insert building name)</w:t>
            </w:r>
          </w:p>
          <w:p w:rsidR="00694C00" w:rsidRPr="00052135" w:rsidRDefault="00694C00" w:rsidP="00100CE7">
            <w:pPr>
              <w:pStyle w:val="TODOLISTTITLE"/>
              <w:framePr w:wrap="auto" w:vAnchor="margin" w:hAnchor="text" w:xAlign="left" w:yAlign="inline"/>
              <w:rPr>
                <w:sz w:val="24"/>
                <w:szCs w:val="24"/>
              </w:rPr>
            </w:pPr>
          </w:p>
        </w:tc>
      </w:tr>
      <w:tr w:rsidR="00694C00" w:rsidTr="00052135">
        <w:trPr>
          <w:trHeight w:val="288"/>
        </w:trPr>
        <w:tc>
          <w:tcPr>
            <w:tcW w:w="1799" w:type="dxa"/>
            <w:vAlign w:val="bottom"/>
          </w:tcPr>
          <w:p w:rsidR="00694C00" w:rsidRPr="00052135" w:rsidRDefault="00694C00" w:rsidP="005A056E">
            <w:pPr>
              <w:pStyle w:val="header1"/>
              <w:framePr w:wrap="auto" w:vAnchor="margin" w:hAnchor="text" w:xAlign="left" w:yAlign="inline"/>
            </w:pPr>
          </w:p>
        </w:tc>
        <w:tc>
          <w:tcPr>
            <w:tcW w:w="7930" w:type="dxa"/>
            <w:vAlign w:val="bottom"/>
          </w:tcPr>
          <w:p w:rsidR="00694C00" w:rsidRPr="00052135" w:rsidRDefault="00694C00" w:rsidP="005A056E">
            <w:pPr>
              <w:pStyle w:val="header1"/>
              <w:framePr w:wrap="auto" w:vAnchor="margin" w:hAnchor="text" w:xAlign="left" w:yAlign="inline"/>
            </w:pPr>
            <w:r w:rsidRPr="00052135">
              <w:t>Building Profile</w:t>
            </w:r>
          </w:p>
        </w:tc>
      </w:tr>
      <w:tr w:rsidR="00694C00" w:rsidTr="00052135">
        <w:trPr>
          <w:trHeight w:val="1901"/>
        </w:trPr>
        <w:tc>
          <w:tcPr>
            <w:tcW w:w="1799" w:type="dxa"/>
          </w:tcPr>
          <w:p w:rsidR="00694C00" w:rsidRPr="00B7690F" w:rsidRDefault="0099414D" w:rsidP="00052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17780</wp:posOffset>
                      </wp:positionV>
                      <wp:extent cx="908685" cy="1000125"/>
                      <wp:effectExtent l="0" t="0" r="24765" b="28575"/>
                      <wp:wrapNone/>
                      <wp:docPr id="5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1000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9966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6DBA" w:rsidRPr="007D369D" w:rsidRDefault="0099414D" w:rsidP="00A3572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4375" cy="714375"/>
                                        <wp:effectExtent l="0" t="0" r="9525" b="9525"/>
                                        <wp:docPr id="2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4" o:spid="_x0000_s1026" style="position:absolute;margin-left:.25pt;margin-top:1.4pt;width:71.5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" fillcolor="#996" strokecolor="#333" strokeweight="1pt">
                      <v:textbox inset="3.6pt,,3.6pt">
                        <w:txbxContent>
                          <w:p w:rsidR="00926DBA" w:rsidRPr="007D369D" w:rsidRDefault="0099414D" w:rsidP="00A3572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2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930" w:type="dxa"/>
          </w:tcPr>
          <w:tbl>
            <w:tblPr>
              <w:tblpPr w:vertAnchor="page" w:horzAnchor="page" w:tblpX="1" w:tblpY="1"/>
              <w:tblW w:w="7920" w:type="dxa"/>
              <w:tblCellSpacing w:w="21" w:type="dxa"/>
              <w:tblBorders>
                <w:insideH w:val="single" w:sz="4" w:space="0" w:color="999966"/>
                <w:insideV w:val="single" w:sz="4" w:space="0" w:color="99996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"/>
              <w:gridCol w:w="7420"/>
            </w:tblGrid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bottom w:val="single" w:sz="4" w:space="0" w:color="999966"/>
                    <w:right w:val="single" w:sz="4" w:space="0" w:color="999966"/>
                  </w:tcBorders>
                  <w:vAlign w:val="center"/>
                </w:tcPr>
                <w:p w:rsidR="00694C00" w:rsidRPr="00F91F26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  <w:r w:rsidRPr="00F91F26">
                    <w:t xml:space="preserve">   </w:t>
                  </w:r>
                </w:p>
              </w:tc>
              <w:tc>
                <w:tcPr>
                  <w:tcW w:w="7357" w:type="dxa"/>
                  <w:tcBorders>
                    <w:left w:val="single" w:sz="4" w:space="0" w:color="999966"/>
                    <w:bottom w:val="single" w:sz="4" w:space="0" w:color="999966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Compile available data from existing data systems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999966"/>
                    <w:bottom w:val="single" w:sz="4" w:space="0" w:color="999966"/>
                    <w:right w:val="single" w:sz="4" w:space="0" w:color="999966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  <w:r>
                    <w:t xml:space="preserve">   </w:t>
                  </w:r>
                </w:p>
              </w:tc>
              <w:tc>
                <w:tcPr>
                  <w:tcW w:w="7357" w:type="dxa"/>
                  <w:tcBorders>
                    <w:top w:val="single" w:sz="4" w:space="0" w:color="999966"/>
                    <w:left w:val="single" w:sz="4" w:space="0" w:color="999966"/>
                    <w:bottom w:val="single" w:sz="4" w:space="0" w:color="999966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Pull relevant information from most recent old plans (2007, 2011)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999966"/>
                    <w:bottom w:val="single" w:sz="4" w:space="0" w:color="999966"/>
                    <w:right w:val="single" w:sz="4" w:space="0" w:color="999966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  <w:r>
                    <w:t xml:space="preserve">   </w:t>
                  </w:r>
                </w:p>
              </w:tc>
              <w:tc>
                <w:tcPr>
                  <w:tcW w:w="7357" w:type="dxa"/>
                  <w:tcBorders>
                    <w:top w:val="single" w:sz="4" w:space="0" w:color="999966"/>
                    <w:left w:val="single" w:sz="4" w:space="0" w:color="999966"/>
                    <w:bottom w:val="single" w:sz="4" w:space="0" w:color="999966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Identify UMMC, UMP, academic Dean, and other stakeholders (as needed)</w:t>
                  </w:r>
                </w:p>
              </w:tc>
            </w:tr>
            <w:tr w:rsidR="00694C00" w:rsidRPr="00184B46" w:rsidTr="00052135">
              <w:trPr>
                <w:trHeight w:hRule="exact" w:val="59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999966"/>
                    <w:bottom w:val="single" w:sz="4" w:space="0" w:color="999966"/>
                    <w:right w:val="single" w:sz="4" w:space="0" w:color="999966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  <w:r>
                    <w:t xml:space="preserve">   </w:t>
                  </w:r>
                </w:p>
              </w:tc>
              <w:tc>
                <w:tcPr>
                  <w:tcW w:w="7357" w:type="dxa"/>
                  <w:tcBorders>
                    <w:top w:val="single" w:sz="4" w:space="0" w:color="999966"/>
                    <w:left w:val="single" w:sz="4" w:space="0" w:color="999966"/>
                    <w:bottom w:val="single" w:sz="4" w:space="0" w:color="999966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Identify Facilities Management and AHC Research Building Management Services personnel</w:t>
                  </w:r>
                  <w:r w:rsidR="009A2C3B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 (as appropriate)</w:t>
                  </w: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 for the building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999966"/>
                    <w:right w:val="single" w:sz="4" w:space="0" w:color="999966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  <w:r>
                    <w:t xml:space="preserve">   </w:t>
                  </w:r>
                </w:p>
              </w:tc>
              <w:tc>
                <w:tcPr>
                  <w:tcW w:w="7357" w:type="dxa"/>
                  <w:tcBorders>
                    <w:top w:val="single" w:sz="4" w:space="0" w:color="999966"/>
                    <w:left w:val="single" w:sz="4" w:space="0" w:color="999966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Create Building Profile</w:t>
                  </w:r>
                </w:p>
              </w:tc>
            </w:tr>
          </w:tbl>
          <w:p w:rsidR="00694C00" w:rsidRPr="00184B46" w:rsidRDefault="00694C00" w:rsidP="00052135"/>
        </w:tc>
      </w:tr>
      <w:tr w:rsidR="00694C00" w:rsidTr="00052135">
        <w:trPr>
          <w:trHeight w:val="288"/>
        </w:trPr>
        <w:tc>
          <w:tcPr>
            <w:tcW w:w="1799" w:type="dxa"/>
            <w:vAlign w:val="bottom"/>
          </w:tcPr>
          <w:p w:rsidR="00694C00" w:rsidRPr="00B7690F" w:rsidRDefault="00694C00" w:rsidP="005A056E">
            <w:pPr>
              <w:pStyle w:val="HEADER2"/>
              <w:framePr w:wrap="auto" w:vAnchor="margin" w:hAnchor="text" w:xAlign="left" w:yAlign="inline"/>
            </w:pPr>
          </w:p>
        </w:tc>
        <w:tc>
          <w:tcPr>
            <w:tcW w:w="7930" w:type="dxa"/>
            <w:vAlign w:val="bottom"/>
          </w:tcPr>
          <w:p w:rsidR="00694C00" w:rsidRPr="00052135" w:rsidRDefault="00694C00" w:rsidP="005A056E">
            <w:pPr>
              <w:pStyle w:val="HEADER2"/>
              <w:framePr w:wrap="auto" w:vAnchor="margin" w:hAnchor="text" w:xAlign="left" w:yAlign="inline"/>
              <w:rPr>
                <w:sz w:val="20"/>
                <w:szCs w:val="20"/>
              </w:rPr>
            </w:pPr>
          </w:p>
          <w:p w:rsidR="00694C00" w:rsidRPr="00184B46" w:rsidRDefault="001358BE" w:rsidP="005A056E">
            <w:pPr>
              <w:pStyle w:val="HEADER2"/>
              <w:framePr w:wrap="auto" w:vAnchor="margin" w:hAnchor="text" w:xAlign="left" w:yAlign="inline"/>
            </w:pPr>
            <w:r>
              <w:t>Building Emergency Plan</w:t>
            </w:r>
            <w:r w:rsidR="00694C00">
              <w:t xml:space="preserve"> Committee Members</w:t>
            </w:r>
          </w:p>
        </w:tc>
      </w:tr>
      <w:tr w:rsidR="00694C00" w:rsidTr="00052135">
        <w:trPr>
          <w:trHeight w:val="1901"/>
        </w:trPr>
        <w:tc>
          <w:tcPr>
            <w:tcW w:w="1799" w:type="dxa"/>
          </w:tcPr>
          <w:p w:rsidR="00694C00" w:rsidRPr="00B7690F" w:rsidRDefault="0099414D" w:rsidP="00052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918210" cy="914400"/>
                      <wp:effectExtent l="0" t="0" r="15240" b="19050"/>
                      <wp:wrapNone/>
                      <wp:docPr id="9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88A1B3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6DBA" w:rsidRPr="00DD3E30" w:rsidRDefault="009941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52450" cy="657225"/>
                                        <wp:effectExtent l="0" t="0" r="0" b="9525"/>
                                        <wp:docPr id="4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37160" tIns="45720" rIns="2743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9" o:spid="_x0000_s1027" style="position:absolute;margin-left:-.25pt;margin-top:.2pt;width:72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" fillcolor="#88a1b3" strokecolor="#333" strokeweight="1pt">
                      <v:textbox inset="10.8pt,,21.6pt">
                        <w:txbxContent>
                          <w:p w:rsidR="00926DBA" w:rsidRPr="00DD3E30" w:rsidRDefault="009941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" cy="657225"/>
                                  <wp:effectExtent l="0" t="0" r="0" b="9525"/>
                                  <wp:docPr id="4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930" w:type="dxa"/>
          </w:tcPr>
          <w:tbl>
            <w:tblPr>
              <w:tblpPr w:vertAnchor="page" w:horzAnchor="page" w:tblpX="1" w:tblpY="1"/>
              <w:tblOverlap w:val="never"/>
              <w:tblW w:w="7920" w:type="dxa"/>
              <w:tblCellSpacing w:w="21" w:type="dxa"/>
              <w:tblBorders>
                <w:insideH w:val="single" w:sz="4" w:space="0" w:color="88A1B3"/>
                <w:insideV w:val="single" w:sz="4" w:space="0" w:color="88A1B3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"/>
              <w:gridCol w:w="7420"/>
            </w:tblGrid>
            <w:tr w:rsidR="00694C00" w:rsidRPr="00184B46" w:rsidTr="00052135">
              <w:trPr>
                <w:trHeight w:hRule="exact" w:val="582"/>
                <w:tblCellSpacing w:w="21" w:type="dxa"/>
              </w:trPr>
              <w:tc>
                <w:tcPr>
                  <w:tcW w:w="437" w:type="dxa"/>
                  <w:tcBorders>
                    <w:bottom w:val="single" w:sz="4" w:space="0" w:color="88A1B3"/>
                    <w:right w:val="single" w:sz="4" w:space="0" w:color="88A1B3"/>
                  </w:tcBorders>
                  <w:vAlign w:val="center"/>
                </w:tcPr>
                <w:p w:rsidR="00694C00" w:rsidRPr="00052135" w:rsidRDefault="0027720F" w:rsidP="00F91F26">
                  <w:pPr>
                    <w:pStyle w:val="CHECKBOX"/>
                    <w:framePr w:wrap="auto" w:vAnchor="margin" w:hAnchor="text" w:xAlign="left" w:yAlign="inline"/>
                  </w:pPr>
                  <w:r>
                    <w:t xml:space="preserve">   </w:t>
                  </w:r>
                </w:p>
              </w:tc>
              <w:tc>
                <w:tcPr>
                  <w:tcW w:w="7357" w:type="dxa"/>
                  <w:tcBorders>
                    <w:left w:val="single" w:sz="4" w:space="0" w:color="88A1B3"/>
                    <w:bottom w:val="single" w:sz="4" w:space="0" w:color="88A1B3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Meet with lead stakeholder repr</w:t>
                  </w:r>
                  <w:r w:rsidR="001358BE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esentatives  to identify </w:t>
                  </w: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Committee member candidates (including Chair</w:t>
                  </w:r>
                  <w:r w:rsidR="0027720F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/Co-Chairs</w:t>
                  </w: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)</w:t>
                  </w:r>
                </w:p>
              </w:tc>
            </w:tr>
            <w:tr w:rsidR="00694C00" w:rsidRPr="00184B46" w:rsidTr="00052135">
              <w:trPr>
                <w:trHeight w:hRule="exact" w:val="589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88A1B3"/>
                    <w:bottom w:val="single" w:sz="4" w:space="0" w:color="88A1B3"/>
                    <w:right w:val="single" w:sz="4" w:space="0" w:color="88A1B3"/>
                  </w:tcBorders>
                  <w:vAlign w:val="center"/>
                </w:tcPr>
                <w:p w:rsidR="00694C00" w:rsidRPr="00052135" w:rsidRDefault="00926DBA" w:rsidP="00F91F26">
                  <w:pPr>
                    <w:pStyle w:val="CHECKBOX"/>
                    <w:framePr w:wrap="auto" w:vAnchor="margin" w:hAnchor="text" w:xAlign="left" w:yAlign="inline"/>
                  </w:pPr>
                  <w:r>
                    <w:t xml:space="preserve">   </w:t>
                  </w:r>
                </w:p>
              </w:tc>
              <w:tc>
                <w:tcPr>
                  <w:tcW w:w="7357" w:type="dxa"/>
                  <w:tcBorders>
                    <w:top w:val="single" w:sz="4" w:space="0" w:color="88A1B3"/>
                    <w:left w:val="single" w:sz="4" w:space="0" w:color="88A1B3"/>
                    <w:bottom w:val="single" w:sz="4" w:space="0" w:color="88A1B3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Contact Committee Chair</w:t>
                  </w:r>
                  <w:r w:rsidR="0027720F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/Co-Chairs</w:t>
                  </w: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 candidate to seek agreement and review  list of other member candidates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88A1B3"/>
                    <w:bottom w:val="single" w:sz="4" w:space="0" w:color="88A1B3"/>
                    <w:right w:val="single" w:sz="4" w:space="0" w:color="88A1B3"/>
                  </w:tcBorders>
                  <w:vAlign w:val="center"/>
                </w:tcPr>
                <w:p w:rsidR="00694C00" w:rsidRPr="00052135" w:rsidRDefault="00926DBA" w:rsidP="00F91F26">
                  <w:pPr>
                    <w:pStyle w:val="CHECKBOX"/>
                    <w:framePr w:wrap="auto" w:vAnchor="margin" w:hAnchor="text" w:xAlign="left" w:yAlign="inline"/>
                  </w:pPr>
                  <w:r>
                    <w:t xml:space="preserve">   </w:t>
                  </w:r>
                </w:p>
              </w:tc>
              <w:tc>
                <w:tcPr>
                  <w:tcW w:w="7357" w:type="dxa"/>
                  <w:tcBorders>
                    <w:top w:val="single" w:sz="4" w:space="0" w:color="88A1B3"/>
                    <w:left w:val="single" w:sz="4" w:space="0" w:color="88A1B3"/>
                    <w:bottom w:val="single" w:sz="4" w:space="0" w:color="88A1B3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Create brief recruitment document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88A1B3"/>
                    <w:bottom w:val="single" w:sz="4" w:space="0" w:color="88A1B3"/>
                    <w:right w:val="single" w:sz="4" w:space="0" w:color="88A1B3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88A1B3"/>
                    <w:left w:val="single" w:sz="4" w:space="0" w:color="88A1B3"/>
                    <w:bottom w:val="single" w:sz="4" w:space="0" w:color="88A1B3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Contact member candidates to seek involvement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88A1B3"/>
                    <w:right w:val="single" w:sz="4" w:space="0" w:color="88A1B3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88A1B3"/>
                    <w:left w:val="single" w:sz="4" w:space="0" w:color="88A1B3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1358BE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Create </w:t>
                  </w:r>
                  <w:r w:rsidR="001358BE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Building Emergency Plan</w:t>
                  </w: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 Committee Roster with contact information</w:t>
                  </w:r>
                </w:p>
              </w:tc>
            </w:tr>
          </w:tbl>
          <w:p w:rsidR="00694C00" w:rsidRPr="00184B46" w:rsidRDefault="00694C00" w:rsidP="00052135"/>
        </w:tc>
      </w:tr>
      <w:tr w:rsidR="00694C00" w:rsidTr="00052135">
        <w:trPr>
          <w:trHeight w:val="288"/>
        </w:trPr>
        <w:tc>
          <w:tcPr>
            <w:tcW w:w="1799" w:type="dxa"/>
            <w:vAlign w:val="bottom"/>
          </w:tcPr>
          <w:p w:rsidR="00694C00" w:rsidRPr="00B7690F" w:rsidRDefault="00694C00" w:rsidP="005A056E">
            <w:pPr>
              <w:pStyle w:val="HEADER3"/>
              <w:framePr w:wrap="auto" w:vAnchor="margin" w:hAnchor="text" w:xAlign="left" w:yAlign="inline"/>
            </w:pPr>
          </w:p>
        </w:tc>
        <w:tc>
          <w:tcPr>
            <w:tcW w:w="7930" w:type="dxa"/>
            <w:vAlign w:val="bottom"/>
          </w:tcPr>
          <w:p w:rsidR="00694C00" w:rsidRPr="00052135" w:rsidRDefault="00694C00" w:rsidP="005A056E">
            <w:pPr>
              <w:pStyle w:val="HEADER3"/>
              <w:framePr w:wrap="auto" w:vAnchor="margin" w:hAnchor="text" w:xAlign="left" w:yAlign="inline"/>
              <w:rPr>
                <w:sz w:val="20"/>
                <w:szCs w:val="20"/>
              </w:rPr>
            </w:pPr>
          </w:p>
          <w:p w:rsidR="00694C00" w:rsidRPr="00184B46" w:rsidRDefault="001358BE" w:rsidP="005A056E">
            <w:pPr>
              <w:pStyle w:val="HEADER3"/>
              <w:framePr w:wrap="auto" w:vAnchor="margin" w:hAnchor="text" w:xAlign="left" w:yAlign="inline"/>
            </w:pPr>
            <w:r>
              <w:t>Building Emergency Plan</w:t>
            </w:r>
            <w:r w:rsidR="00694C00">
              <w:t xml:space="preserve"> Committee Meeting</w:t>
            </w:r>
          </w:p>
        </w:tc>
      </w:tr>
      <w:tr w:rsidR="00694C00" w:rsidTr="00052135">
        <w:trPr>
          <w:trHeight w:val="1901"/>
        </w:trPr>
        <w:tc>
          <w:tcPr>
            <w:tcW w:w="1799" w:type="dxa"/>
          </w:tcPr>
          <w:p w:rsidR="00694C00" w:rsidRPr="00B7690F" w:rsidRDefault="0099414D" w:rsidP="00052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3175</wp:posOffset>
                      </wp:positionV>
                      <wp:extent cx="918210" cy="914400"/>
                      <wp:effectExtent l="0" t="0" r="15240" b="19050"/>
                      <wp:wrapNone/>
                      <wp:docPr id="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0B04D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6DBA" w:rsidRPr="00DD3E30" w:rsidRDefault="0099414D" w:rsidP="0093125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71500" cy="552450"/>
                                        <wp:effectExtent l="0" t="0" r="0" b="0"/>
                                        <wp:docPr id="6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37160" tIns="137160" rIns="2743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0" o:spid="_x0000_s1028" style="position:absolute;margin-left:.25pt;margin-top:.25pt;width:72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" fillcolor="#d0b04d" strokecolor="#333" strokeweight="1pt">
                      <v:textbox inset="10.8pt,10.8pt,21.6pt">
                        <w:txbxContent>
                          <w:p w:rsidR="00926DBA" w:rsidRPr="00DD3E30" w:rsidRDefault="0099414D" w:rsidP="009312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552450"/>
                                  <wp:effectExtent l="0" t="0" r="0" b="0"/>
                                  <wp:docPr id="6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930" w:type="dxa"/>
          </w:tcPr>
          <w:tbl>
            <w:tblPr>
              <w:tblpPr w:vertAnchor="page" w:horzAnchor="page" w:tblpX="1289" w:tblpY="1"/>
              <w:tblOverlap w:val="never"/>
              <w:tblW w:w="7920" w:type="dxa"/>
              <w:tblCellSpacing w:w="21" w:type="dxa"/>
              <w:tblBorders>
                <w:insideH w:val="single" w:sz="4" w:space="0" w:color="D0B04D"/>
                <w:insideV w:val="single" w:sz="4" w:space="0" w:color="D0B04D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"/>
              <w:gridCol w:w="7420"/>
            </w:tblGrid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bottom w:val="single" w:sz="4" w:space="0" w:color="D0B04D"/>
                    <w:right w:val="single" w:sz="4" w:space="0" w:color="D0B0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left w:val="single" w:sz="4" w:space="0" w:color="D0B04D"/>
                    <w:bottom w:val="single" w:sz="4" w:space="0" w:color="D0B0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Identify resource for committee and room scheduling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D0B04D"/>
                    <w:bottom w:val="single" w:sz="4" w:space="0" w:color="D0B04D"/>
                    <w:right w:val="single" w:sz="4" w:space="0" w:color="D0B0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D0B04D"/>
                    <w:left w:val="single" w:sz="4" w:space="0" w:color="D0B04D"/>
                    <w:bottom w:val="single" w:sz="4" w:space="0" w:color="D0B0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Schedule first committee meeting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D0B04D"/>
                    <w:bottom w:val="single" w:sz="4" w:space="0" w:color="D0B04D"/>
                    <w:right w:val="single" w:sz="4" w:space="0" w:color="D0B0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D0B04D"/>
                    <w:left w:val="single" w:sz="4" w:space="0" w:color="D0B04D"/>
                    <w:bottom w:val="single" w:sz="4" w:space="0" w:color="D0B0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Prepare meeting materials (overviews, other handouts)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D0B04D"/>
                    <w:bottom w:val="single" w:sz="4" w:space="0" w:color="D0B04D"/>
                    <w:right w:val="single" w:sz="4" w:space="0" w:color="D0B0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D0B04D"/>
                    <w:left w:val="single" w:sz="4" w:space="0" w:color="D0B04D"/>
                    <w:bottom w:val="single" w:sz="4" w:space="0" w:color="D0B0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Assign responsibilities for meeting (facilitation, note-taking, facility expert)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D0B04D"/>
                    <w:right w:val="single" w:sz="4" w:space="0" w:color="D0B0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D0B04D"/>
                    <w:left w:val="single" w:sz="4" w:space="0" w:color="D0B0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Conduct meeting</w:t>
                  </w:r>
                </w:p>
              </w:tc>
            </w:tr>
          </w:tbl>
          <w:p w:rsidR="00694C00" w:rsidRPr="00184B46" w:rsidRDefault="00694C00" w:rsidP="00052135"/>
        </w:tc>
      </w:tr>
      <w:tr w:rsidR="00694C00" w:rsidTr="00052135">
        <w:trPr>
          <w:trHeight w:val="288"/>
        </w:trPr>
        <w:tc>
          <w:tcPr>
            <w:tcW w:w="1799" w:type="dxa"/>
            <w:vAlign w:val="bottom"/>
          </w:tcPr>
          <w:p w:rsidR="00694C00" w:rsidRPr="00B7690F" w:rsidRDefault="00694C00" w:rsidP="005A056E">
            <w:pPr>
              <w:pStyle w:val="HEADER4"/>
              <w:framePr w:wrap="auto" w:vAnchor="margin" w:hAnchor="text" w:xAlign="left" w:yAlign="inline"/>
            </w:pPr>
          </w:p>
        </w:tc>
        <w:tc>
          <w:tcPr>
            <w:tcW w:w="7930" w:type="dxa"/>
            <w:vAlign w:val="bottom"/>
          </w:tcPr>
          <w:p w:rsidR="00694C00" w:rsidRPr="00184B46" w:rsidRDefault="00694C00" w:rsidP="00BC3185">
            <w:pPr>
              <w:pStyle w:val="HEADER4"/>
              <w:framePr w:wrap="auto" w:vAnchor="margin" w:hAnchor="text" w:xAlign="left" w:yAlign="inline"/>
            </w:pPr>
            <w:r>
              <w:t>Building Emergency Plan</w:t>
            </w:r>
          </w:p>
        </w:tc>
      </w:tr>
      <w:tr w:rsidR="00694C00" w:rsidTr="00052135">
        <w:trPr>
          <w:trHeight w:val="1901"/>
        </w:trPr>
        <w:tc>
          <w:tcPr>
            <w:tcW w:w="1799" w:type="dxa"/>
          </w:tcPr>
          <w:p w:rsidR="00694C00" w:rsidRPr="00B7690F" w:rsidRDefault="0099414D" w:rsidP="00052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918210" cy="933450"/>
                      <wp:effectExtent l="0" t="0" r="15240" b="19050"/>
                      <wp:wrapNone/>
                      <wp:docPr id="7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933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44442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6DBA" w:rsidRPr="00DD3E30" w:rsidRDefault="009941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19125" cy="609600"/>
                                        <wp:effectExtent l="0" t="0" r="9525" b="0"/>
                                        <wp:docPr id="8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13716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2" o:spid="_x0000_s1029" style="position:absolute;margin-left:-.45pt;margin-top:.25pt;width:72.3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" fillcolor="#944442" strokecolor="#333" strokeweight="1pt">
                      <v:textbox inset=",10.8pt,,7.2pt">
                        <w:txbxContent>
                          <w:p w:rsidR="00926DBA" w:rsidRPr="00DD3E30" w:rsidRDefault="009941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609600"/>
                                  <wp:effectExtent l="0" t="0" r="9525" b="0"/>
                                  <wp:docPr id="8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930" w:type="dxa"/>
          </w:tcPr>
          <w:tbl>
            <w:tblPr>
              <w:tblpPr w:vertAnchor="page" w:horzAnchor="page" w:tblpX="1" w:tblpY="1"/>
              <w:tblOverlap w:val="never"/>
              <w:tblW w:w="7920" w:type="dxa"/>
              <w:tblCellSpacing w:w="21" w:type="dxa"/>
              <w:tblBorders>
                <w:insideH w:val="single" w:sz="4" w:space="0" w:color="944442"/>
                <w:insideV w:val="single" w:sz="4" w:space="0" w:color="944442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"/>
              <w:gridCol w:w="7420"/>
            </w:tblGrid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bottom w:val="single" w:sz="4" w:space="0" w:color="944442"/>
                    <w:right w:val="single" w:sz="4" w:space="0" w:color="944442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left w:val="single" w:sz="4" w:space="0" w:color="944442"/>
                    <w:bottom w:val="single" w:sz="4" w:space="0" w:color="944442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Develop draft 1 of Building Emergency Plan based on Committee Meeting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944442"/>
                    <w:bottom w:val="single" w:sz="4" w:space="0" w:color="944442"/>
                    <w:right w:val="single" w:sz="4" w:space="0" w:color="944442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944442"/>
                    <w:left w:val="single" w:sz="4" w:space="0" w:color="944442"/>
                    <w:bottom w:val="single" w:sz="4" w:space="0" w:color="944442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Send to Committee for review and approval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944442"/>
                    <w:bottom w:val="single" w:sz="4" w:space="0" w:color="944442"/>
                    <w:right w:val="single" w:sz="4" w:space="0" w:color="944442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944442"/>
                    <w:left w:val="single" w:sz="4" w:space="0" w:color="944442"/>
                    <w:bottom w:val="single" w:sz="4" w:space="0" w:color="944442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Finalize plan 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944442"/>
                    <w:bottom w:val="single" w:sz="4" w:space="0" w:color="944442"/>
                    <w:right w:val="single" w:sz="4" w:space="0" w:color="944442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944442"/>
                    <w:left w:val="single" w:sz="4" w:space="0" w:color="944442"/>
                    <w:bottom w:val="single" w:sz="4" w:space="0" w:color="944442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Distribute plan to Committee Member</w:t>
                  </w:r>
                  <w:r w:rsidR="001358BE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s</w:t>
                  </w:r>
                  <w:r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, building stakeholders, and administrators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944442"/>
                    <w:right w:val="single" w:sz="4" w:space="0" w:color="944442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944442"/>
                    <w:left w:val="single" w:sz="4" w:space="0" w:color="944442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1358BE" w:rsidP="001358BE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Send</w:t>
                  </w:r>
                  <w:r w:rsidR="00694C00"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 copy </w:t>
                  </w:r>
                  <w:r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to</w:t>
                  </w:r>
                  <w:r w:rsidR="00694C00"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 AHC-OER </w:t>
                  </w:r>
                  <w:r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for placement on central server</w:t>
                  </w:r>
                </w:p>
              </w:tc>
            </w:tr>
          </w:tbl>
          <w:p w:rsidR="00694C00" w:rsidRPr="00184B46" w:rsidRDefault="00694C00" w:rsidP="00052135"/>
        </w:tc>
      </w:tr>
      <w:tr w:rsidR="00694C00" w:rsidTr="00052135">
        <w:trPr>
          <w:trHeight w:val="288"/>
        </w:trPr>
        <w:tc>
          <w:tcPr>
            <w:tcW w:w="1799" w:type="dxa"/>
            <w:vAlign w:val="bottom"/>
          </w:tcPr>
          <w:p w:rsidR="00694C00" w:rsidRPr="00B7690F" w:rsidRDefault="00694C00" w:rsidP="00052135">
            <w:pPr>
              <w:pStyle w:val="HEADER5"/>
              <w:framePr w:wrap="auto" w:vAnchor="margin" w:hAnchor="text" w:xAlign="left" w:yAlign="inline"/>
            </w:pPr>
          </w:p>
        </w:tc>
        <w:tc>
          <w:tcPr>
            <w:tcW w:w="7930" w:type="dxa"/>
            <w:vAlign w:val="bottom"/>
          </w:tcPr>
          <w:p w:rsidR="00694C00" w:rsidRPr="00184B46" w:rsidRDefault="00694C00" w:rsidP="00052135">
            <w:pPr>
              <w:pStyle w:val="HEADER5"/>
              <w:framePr w:wrap="auto" w:vAnchor="margin" w:hAnchor="text" w:xAlign="left" w:yAlign="inline"/>
            </w:pPr>
            <w:r>
              <w:t>Additional Tasks</w:t>
            </w:r>
          </w:p>
        </w:tc>
      </w:tr>
      <w:tr w:rsidR="00694C00" w:rsidTr="00052135">
        <w:trPr>
          <w:trHeight w:val="1901"/>
        </w:trPr>
        <w:tc>
          <w:tcPr>
            <w:tcW w:w="1799" w:type="dxa"/>
          </w:tcPr>
          <w:p w:rsidR="00694C00" w:rsidRPr="00B7690F" w:rsidRDefault="0099414D" w:rsidP="000521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918210" cy="924560"/>
                      <wp:effectExtent l="0" t="0" r="15240" b="27940"/>
                      <wp:wrapNone/>
                      <wp:docPr id="1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924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7594D"/>
                              </a:solidFill>
                              <a:ln w="12700" algn="ctr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6DBA" w:rsidRPr="00660D4A" w:rsidRDefault="009941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14375" cy="695325"/>
                                        <wp:effectExtent l="0" t="0" r="0" b="9525"/>
                                        <wp:docPr id="10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695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5" o:spid="_x0000_s1030" style="position:absolute;margin-left:.05pt;margin-top:-.15pt;width:72.3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" fillcolor="#47594d" strokecolor="#333" strokeweight="1pt">
                      <v:textbox inset=",,,0">
                        <w:txbxContent>
                          <w:p w:rsidR="00926DBA" w:rsidRPr="00660D4A" w:rsidRDefault="009941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95325"/>
                                  <wp:effectExtent l="0" t="0" r="0" b="9525"/>
                                  <wp:docPr id="10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930" w:type="dxa"/>
          </w:tcPr>
          <w:tbl>
            <w:tblPr>
              <w:tblpPr w:vertAnchor="page" w:horzAnchor="page" w:tblpX="1" w:tblpY="1"/>
              <w:tblOverlap w:val="never"/>
              <w:tblW w:w="7920" w:type="dxa"/>
              <w:tblCellSpacing w:w="21" w:type="dxa"/>
              <w:tblBorders>
                <w:insideH w:val="single" w:sz="4" w:space="0" w:color="47594D"/>
                <w:insideV w:val="single" w:sz="4" w:space="0" w:color="47594D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"/>
              <w:gridCol w:w="7420"/>
            </w:tblGrid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bottom w:val="single" w:sz="4" w:space="0" w:color="47594D"/>
                    <w:right w:val="single" w:sz="4" w:space="0" w:color="4759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left w:val="single" w:sz="4" w:space="0" w:color="47594D"/>
                    <w:bottom w:val="single" w:sz="4" w:space="0" w:color="4759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1358BE" w:rsidP="001358BE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AHC-OER: </w:t>
                  </w:r>
                  <w:r w:rsidR="00694C00"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Enter “Report Completed” status on project tracking log.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47594D"/>
                    <w:bottom w:val="single" w:sz="4" w:space="0" w:color="47594D"/>
                    <w:right w:val="single" w:sz="4" w:space="0" w:color="4759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47594D"/>
                    <w:left w:val="single" w:sz="4" w:space="0" w:color="47594D"/>
                    <w:bottom w:val="single" w:sz="4" w:space="0" w:color="4759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1358BE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Committee: </w:t>
                  </w:r>
                  <w:r w:rsidR="00694C00"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Determine best Communication Plan for building occupants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47594D"/>
                    <w:bottom w:val="single" w:sz="4" w:space="0" w:color="47594D"/>
                    <w:right w:val="single" w:sz="4" w:space="0" w:color="4759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47594D"/>
                    <w:left w:val="single" w:sz="4" w:space="0" w:color="47594D"/>
                    <w:bottom w:val="single" w:sz="4" w:space="0" w:color="4759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1358BE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Committee: </w:t>
                  </w:r>
                  <w:r w:rsidR="00694C00"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Determine best Communication Plan for faculty using building classrooms (as needed)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47594D"/>
                    <w:bottom w:val="single" w:sz="4" w:space="0" w:color="47594D"/>
                    <w:right w:val="single" w:sz="4" w:space="0" w:color="4759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47594D"/>
                    <w:left w:val="single" w:sz="4" w:space="0" w:color="47594D"/>
                    <w:bottom w:val="single" w:sz="4" w:space="0" w:color="4759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1358BE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  <w:r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 xml:space="preserve">Chair/Co-Chair: </w:t>
                  </w:r>
                  <w:r w:rsidR="00694C00" w:rsidRPr="00052135"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  <w:t>Implement Communication Plan</w:t>
                  </w:r>
                </w:p>
              </w:tc>
            </w:tr>
            <w:tr w:rsidR="00694C00" w:rsidRPr="00184B46" w:rsidTr="00052135">
              <w:trPr>
                <w:trHeight w:hRule="exact" w:val="288"/>
                <w:tblCellSpacing w:w="21" w:type="dxa"/>
              </w:trPr>
              <w:tc>
                <w:tcPr>
                  <w:tcW w:w="437" w:type="dxa"/>
                  <w:tcBorders>
                    <w:top w:val="single" w:sz="4" w:space="0" w:color="47594D"/>
                    <w:right w:val="single" w:sz="4" w:space="0" w:color="47594D"/>
                  </w:tcBorders>
                  <w:vAlign w:val="center"/>
                </w:tcPr>
                <w:p w:rsidR="00694C00" w:rsidRPr="00052135" w:rsidRDefault="00694C00" w:rsidP="00F91F26">
                  <w:pPr>
                    <w:pStyle w:val="CHECKBOX"/>
                    <w:framePr w:wrap="auto" w:vAnchor="margin" w:hAnchor="text" w:xAlign="left" w:yAlign="inline"/>
                  </w:pPr>
                </w:p>
              </w:tc>
              <w:tc>
                <w:tcPr>
                  <w:tcW w:w="7357" w:type="dxa"/>
                  <w:tcBorders>
                    <w:top w:val="single" w:sz="4" w:space="0" w:color="47594D"/>
                    <w:left w:val="single" w:sz="4" w:space="0" w:color="47594D"/>
                  </w:tcBorders>
                  <w:tcMar>
                    <w:left w:w="144" w:type="dxa"/>
                  </w:tcMar>
                  <w:vAlign w:val="center"/>
                </w:tcPr>
                <w:p w:rsidR="00694C00" w:rsidRPr="00052135" w:rsidRDefault="00694C00" w:rsidP="00052135">
                  <w:pPr>
                    <w:pStyle w:val="TODOTEXT"/>
                    <w:rPr>
                      <w:rFonts w:ascii="Calibri" w:hAnsi="Calibri" w:cs="Calibri"/>
                      <w:caps w:val="0"/>
                      <w:spacing w:val="0"/>
                      <w:sz w:val="20"/>
                    </w:rPr>
                  </w:pPr>
                </w:p>
              </w:tc>
            </w:tr>
          </w:tbl>
          <w:p w:rsidR="00694C00" w:rsidRPr="00184B46" w:rsidRDefault="00694C00" w:rsidP="00052135"/>
        </w:tc>
      </w:tr>
    </w:tbl>
    <w:p w:rsidR="00694C00" w:rsidRPr="00004F78" w:rsidRDefault="00694C00" w:rsidP="00BC3185"/>
    <w:sectPr w:rsidR="00694C00" w:rsidRPr="00004F78" w:rsidSect="00D22B7F">
      <w:footerReference w:type="default" r:id="rId13"/>
      <w:pgSz w:w="12240" w:h="15840"/>
      <w:pgMar w:top="245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BA" w:rsidRDefault="00926DBA" w:rsidP="00B976A3">
      <w:r>
        <w:separator/>
      </w:r>
    </w:p>
  </w:endnote>
  <w:endnote w:type="continuationSeparator" w:id="0">
    <w:p w:rsidR="00926DBA" w:rsidRDefault="00926DBA" w:rsidP="00B9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BA" w:rsidRDefault="00926DBA">
    <w:pPr>
      <w:pStyle w:val="Footer"/>
    </w:pPr>
  </w:p>
  <w:p w:rsidR="00926DBA" w:rsidRDefault="00926DBA">
    <w:pPr>
      <w:pStyle w:val="Footer"/>
    </w:pPr>
  </w:p>
  <w:p w:rsidR="0070449D" w:rsidRDefault="0070449D" w:rsidP="0070449D">
    <w:pPr>
      <w:pStyle w:val="Footer"/>
    </w:pPr>
    <w:r>
      <w:t xml:space="preserve">Created by AHC Office of Emergency Response - </w:t>
    </w:r>
    <w:r w:rsidRPr="00124080">
      <w:t>http://emergencyresponse.umn.edu/</w:t>
    </w:r>
  </w:p>
  <w:p w:rsidR="0070449D" w:rsidRDefault="0070449D" w:rsidP="0070449D">
    <w:pPr>
      <w:pStyle w:val="Footer"/>
    </w:pPr>
    <w:r>
      <w:t>Date last revised: 9/13/2012</w:t>
    </w:r>
  </w:p>
  <w:p w:rsidR="00926DBA" w:rsidRDefault="00926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BA" w:rsidRDefault="00926DBA" w:rsidP="00B976A3">
      <w:r>
        <w:separator/>
      </w:r>
    </w:p>
  </w:footnote>
  <w:footnote w:type="continuationSeparator" w:id="0">
    <w:p w:rsidR="00926DBA" w:rsidRDefault="00926DBA" w:rsidP="00B9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46"/>
    <w:rsid w:val="00004F78"/>
    <w:rsid w:val="000354B2"/>
    <w:rsid w:val="00052135"/>
    <w:rsid w:val="00080976"/>
    <w:rsid w:val="00086C92"/>
    <w:rsid w:val="000D3661"/>
    <w:rsid w:val="000D5556"/>
    <w:rsid w:val="000F17EA"/>
    <w:rsid w:val="00100CE7"/>
    <w:rsid w:val="00117EA6"/>
    <w:rsid w:val="00126CEA"/>
    <w:rsid w:val="001358BE"/>
    <w:rsid w:val="00146917"/>
    <w:rsid w:val="00172E7D"/>
    <w:rsid w:val="00184B46"/>
    <w:rsid w:val="00194B4D"/>
    <w:rsid w:val="001A4FD0"/>
    <w:rsid w:val="001B5EC3"/>
    <w:rsid w:val="001C322A"/>
    <w:rsid w:val="001E0BCA"/>
    <w:rsid w:val="001F1643"/>
    <w:rsid w:val="001F572E"/>
    <w:rsid w:val="0022395A"/>
    <w:rsid w:val="00234CD8"/>
    <w:rsid w:val="00264A29"/>
    <w:rsid w:val="002749CA"/>
    <w:rsid w:val="0027720F"/>
    <w:rsid w:val="002813FC"/>
    <w:rsid w:val="002879E9"/>
    <w:rsid w:val="002A0801"/>
    <w:rsid w:val="002B3BAF"/>
    <w:rsid w:val="002C139B"/>
    <w:rsid w:val="002C4420"/>
    <w:rsid w:val="002E2BBE"/>
    <w:rsid w:val="002E3C60"/>
    <w:rsid w:val="002F2941"/>
    <w:rsid w:val="00313FCF"/>
    <w:rsid w:val="00327A0C"/>
    <w:rsid w:val="00354BF4"/>
    <w:rsid w:val="00355E09"/>
    <w:rsid w:val="003619D1"/>
    <w:rsid w:val="00366D42"/>
    <w:rsid w:val="00376603"/>
    <w:rsid w:val="0038608B"/>
    <w:rsid w:val="00393D2C"/>
    <w:rsid w:val="003E5CF1"/>
    <w:rsid w:val="003F692D"/>
    <w:rsid w:val="004070EC"/>
    <w:rsid w:val="00426BA8"/>
    <w:rsid w:val="0043639C"/>
    <w:rsid w:val="00437152"/>
    <w:rsid w:val="00447618"/>
    <w:rsid w:val="00451F4C"/>
    <w:rsid w:val="0046264F"/>
    <w:rsid w:val="00490D9C"/>
    <w:rsid w:val="004C4538"/>
    <w:rsid w:val="004E15D4"/>
    <w:rsid w:val="004E7E6E"/>
    <w:rsid w:val="00545B07"/>
    <w:rsid w:val="00563D17"/>
    <w:rsid w:val="00576223"/>
    <w:rsid w:val="005867A2"/>
    <w:rsid w:val="005A056E"/>
    <w:rsid w:val="005B2026"/>
    <w:rsid w:val="005C6962"/>
    <w:rsid w:val="005D79DD"/>
    <w:rsid w:val="005F4187"/>
    <w:rsid w:val="00624A02"/>
    <w:rsid w:val="0062797E"/>
    <w:rsid w:val="006326AE"/>
    <w:rsid w:val="00657937"/>
    <w:rsid w:val="00660D4A"/>
    <w:rsid w:val="00660ED8"/>
    <w:rsid w:val="00665D06"/>
    <w:rsid w:val="006815F7"/>
    <w:rsid w:val="00682F23"/>
    <w:rsid w:val="00683BDA"/>
    <w:rsid w:val="00694C00"/>
    <w:rsid w:val="0069510A"/>
    <w:rsid w:val="006B6606"/>
    <w:rsid w:val="006C5049"/>
    <w:rsid w:val="0070449D"/>
    <w:rsid w:val="00711C39"/>
    <w:rsid w:val="007365C6"/>
    <w:rsid w:val="007613A2"/>
    <w:rsid w:val="0077184C"/>
    <w:rsid w:val="00775DE9"/>
    <w:rsid w:val="007D369D"/>
    <w:rsid w:val="007F0FAC"/>
    <w:rsid w:val="00812823"/>
    <w:rsid w:val="008760A1"/>
    <w:rsid w:val="008802C3"/>
    <w:rsid w:val="00880BDD"/>
    <w:rsid w:val="00885083"/>
    <w:rsid w:val="008972CA"/>
    <w:rsid w:val="0090426C"/>
    <w:rsid w:val="00911419"/>
    <w:rsid w:val="00926DBA"/>
    <w:rsid w:val="0093125A"/>
    <w:rsid w:val="009400CE"/>
    <w:rsid w:val="00970EEA"/>
    <w:rsid w:val="0099414D"/>
    <w:rsid w:val="00994A6B"/>
    <w:rsid w:val="009A2C3B"/>
    <w:rsid w:val="009C36A8"/>
    <w:rsid w:val="00A26230"/>
    <w:rsid w:val="00A34FFB"/>
    <w:rsid w:val="00A3572B"/>
    <w:rsid w:val="00A37F2F"/>
    <w:rsid w:val="00A47568"/>
    <w:rsid w:val="00A5238B"/>
    <w:rsid w:val="00A97972"/>
    <w:rsid w:val="00B013AE"/>
    <w:rsid w:val="00B20EB9"/>
    <w:rsid w:val="00B238E8"/>
    <w:rsid w:val="00B474D3"/>
    <w:rsid w:val="00B7690F"/>
    <w:rsid w:val="00B976A3"/>
    <w:rsid w:val="00BA24C6"/>
    <w:rsid w:val="00BB13E6"/>
    <w:rsid w:val="00BC3185"/>
    <w:rsid w:val="00C1539A"/>
    <w:rsid w:val="00C371B8"/>
    <w:rsid w:val="00C37BB6"/>
    <w:rsid w:val="00C93C9D"/>
    <w:rsid w:val="00CC4744"/>
    <w:rsid w:val="00CF0C73"/>
    <w:rsid w:val="00D020DD"/>
    <w:rsid w:val="00D22B7F"/>
    <w:rsid w:val="00D74C21"/>
    <w:rsid w:val="00D96C04"/>
    <w:rsid w:val="00DA6699"/>
    <w:rsid w:val="00DB2450"/>
    <w:rsid w:val="00DB3E6F"/>
    <w:rsid w:val="00DD3E30"/>
    <w:rsid w:val="00DE6BA7"/>
    <w:rsid w:val="00E00AB4"/>
    <w:rsid w:val="00E13C6B"/>
    <w:rsid w:val="00E3408D"/>
    <w:rsid w:val="00E5366E"/>
    <w:rsid w:val="00E6157C"/>
    <w:rsid w:val="00E6578B"/>
    <w:rsid w:val="00E80128"/>
    <w:rsid w:val="00E9403D"/>
    <w:rsid w:val="00EA44CF"/>
    <w:rsid w:val="00EB067E"/>
    <w:rsid w:val="00EB39DF"/>
    <w:rsid w:val="00ED2D07"/>
    <w:rsid w:val="00ED3ADF"/>
    <w:rsid w:val="00F04051"/>
    <w:rsid w:val="00F118EF"/>
    <w:rsid w:val="00F278B5"/>
    <w:rsid w:val="00F8701E"/>
    <w:rsid w:val="00F91F26"/>
    <w:rsid w:val="00F93D80"/>
    <w:rsid w:val="00FB1061"/>
    <w:rsid w:val="00FD7898"/>
    <w:rsid w:val="00FE66A6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F1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F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semiHidden/>
    <w:rsid w:val="00E657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8701E"/>
    <w:rPr>
      <w:rFonts w:cs="Times New Roman"/>
      <w:sz w:val="16"/>
      <w:szCs w:val="16"/>
    </w:rPr>
  </w:style>
  <w:style w:type="paragraph" w:customStyle="1" w:styleId="header1">
    <w:name w:val="header1"/>
    <w:autoRedefine/>
    <w:uiPriority w:val="99"/>
    <w:rsid w:val="005A056E"/>
    <w:pPr>
      <w:framePr w:wrap="around" w:vAnchor="page" w:hAnchor="page" w:xAlign="center" w:y="1441"/>
    </w:pPr>
    <w:rPr>
      <w:rFonts w:ascii="Tw Cen MT Condensed" w:hAnsi="Tw Cen MT Condensed"/>
      <w:b/>
      <w:color w:val="948A54"/>
      <w:spacing w:val="14"/>
      <w:sz w:val="32"/>
      <w:szCs w:val="32"/>
    </w:rPr>
  </w:style>
  <w:style w:type="paragraph" w:customStyle="1" w:styleId="HEADER2">
    <w:name w:val="HEADER2"/>
    <w:basedOn w:val="header1"/>
    <w:autoRedefine/>
    <w:uiPriority w:val="99"/>
    <w:rsid w:val="00B20EB9"/>
    <w:pPr>
      <w:framePr w:wrap="around"/>
    </w:pPr>
    <w:rPr>
      <w:color w:val="88A1B3"/>
    </w:rPr>
  </w:style>
  <w:style w:type="paragraph" w:customStyle="1" w:styleId="HEADER3">
    <w:name w:val="HEADER3"/>
    <w:basedOn w:val="header1"/>
    <w:autoRedefine/>
    <w:uiPriority w:val="99"/>
    <w:rsid w:val="005D79DD"/>
    <w:pPr>
      <w:framePr w:wrap="around"/>
    </w:pPr>
    <w:rPr>
      <w:color w:val="D0B04D"/>
    </w:rPr>
  </w:style>
  <w:style w:type="paragraph" w:customStyle="1" w:styleId="HEADER4">
    <w:name w:val="HEADER4"/>
    <w:basedOn w:val="header1"/>
    <w:autoRedefine/>
    <w:uiPriority w:val="99"/>
    <w:rsid w:val="002B3BAF"/>
    <w:pPr>
      <w:framePr w:wrap="around"/>
    </w:pPr>
    <w:rPr>
      <w:color w:val="944442"/>
    </w:rPr>
  </w:style>
  <w:style w:type="paragraph" w:customStyle="1" w:styleId="HEADER5">
    <w:name w:val="HEADER5"/>
    <w:basedOn w:val="header1"/>
    <w:autoRedefine/>
    <w:uiPriority w:val="99"/>
    <w:rsid w:val="00DB3E6F"/>
    <w:pPr>
      <w:framePr w:wrap="around" w:y="1081"/>
    </w:pPr>
    <w:rPr>
      <w:color w:val="47594D"/>
    </w:rPr>
  </w:style>
  <w:style w:type="paragraph" w:customStyle="1" w:styleId="TODOTEXT">
    <w:name w:val="TO DO TEXT"/>
    <w:autoRedefine/>
    <w:uiPriority w:val="99"/>
    <w:rsid w:val="00194B4D"/>
    <w:rPr>
      <w:rFonts w:ascii="Tw Cen MT" w:hAnsi="Tw Cen MT"/>
      <w:caps/>
      <w:color w:val="333333"/>
      <w:spacing w:val="20"/>
      <w:sz w:val="16"/>
      <w:szCs w:val="20"/>
    </w:rPr>
  </w:style>
  <w:style w:type="paragraph" w:customStyle="1" w:styleId="CHECKBOX">
    <w:name w:val="CHECKBOX"/>
    <w:link w:val="CHECKBOXCharChar"/>
    <w:autoRedefine/>
    <w:uiPriority w:val="99"/>
    <w:rsid w:val="00F91F26"/>
    <w:pPr>
      <w:framePr w:wrap="around" w:vAnchor="page" w:hAnchor="page" w:xAlign="center" w:y="1441"/>
    </w:pPr>
    <w:rPr>
      <w:rFonts w:ascii="Calibri" w:hAnsi="Calibri" w:cs="Calibri"/>
      <w:b/>
      <w:color w:val="333333"/>
      <w:sz w:val="20"/>
      <w:szCs w:val="20"/>
    </w:rPr>
  </w:style>
  <w:style w:type="character" w:customStyle="1" w:styleId="CHECKBOXCharChar">
    <w:name w:val="CHECKBOX Char Char"/>
    <w:basedOn w:val="DefaultParagraphFont"/>
    <w:link w:val="CHECKBOX"/>
    <w:uiPriority w:val="99"/>
    <w:locked/>
    <w:rsid w:val="00F91F26"/>
    <w:rPr>
      <w:rFonts w:ascii="Calibri" w:hAnsi="Calibri" w:cs="Calibri"/>
      <w:b/>
      <w:color w:val="333333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F4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F870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TODOLISTTITLE">
    <w:name w:val="TO DO LIST TITLE"/>
    <w:basedOn w:val="Normal"/>
    <w:autoRedefine/>
    <w:uiPriority w:val="99"/>
    <w:rsid w:val="00100CE7"/>
    <w:pPr>
      <w:framePr w:wrap="around" w:vAnchor="page" w:hAnchor="page" w:xAlign="center" w:y="1441"/>
    </w:pPr>
    <w:rPr>
      <w:rFonts w:ascii="Tw Cen MT Condensed" w:hAnsi="Tw Cen MT Condensed"/>
      <w:b/>
      <w:color w:val="333333"/>
      <w:spacing w:val="14"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9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6A3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B9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76A3"/>
    <w:rPr>
      <w:rFonts w:ascii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F1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3F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semiHidden/>
    <w:rsid w:val="00E657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8701E"/>
    <w:rPr>
      <w:rFonts w:cs="Times New Roman"/>
      <w:sz w:val="16"/>
      <w:szCs w:val="16"/>
    </w:rPr>
  </w:style>
  <w:style w:type="paragraph" w:customStyle="1" w:styleId="header1">
    <w:name w:val="header1"/>
    <w:autoRedefine/>
    <w:uiPriority w:val="99"/>
    <w:rsid w:val="005A056E"/>
    <w:pPr>
      <w:framePr w:wrap="around" w:vAnchor="page" w:hAnchor="page" w:xAlign="center" w:y="1441"/>
    </w:pPr>
    <w:rPr>
      <w:rFonts w:ascii="Tw Cen MT Condensed" w:hAnsi="Tw Cen MT Condensed"/>
      <w:b/>
      <w:color w:val="948A54"/>
      <w:spacing w:val="14"/>
      <w:sz w:val="32"/>
      <w:szCs w:val="32"/>
    </w:rPr>
  </w:style>
  <w:style w:type="paragraph" w:customStyle="1" w:styleId="HEADER2">
    <w:name w:val="HEADER2"/>
    <w:basedOn w:val="header1"/>
    <w:autoRedefine/>
    <w:uiPriority w:val="99"/>
    <w:rsid w:val="00B20EB9"/>
    <w:pPr>
      <w:framePr w:wrap="around"/>
    </w:pPr>
    <w:rPr>
      <w:color w:val="88A1B3"/>
    </w:rPr>
  </w:style>
  <w:style w:type="paragraph" w:customStyle="1" w:styleId="HEADER3">
    <w:name w:val="HEADER3"/>
    <w:basedOn w:val="header1"/>
    <w:autoRedefine/>
    <w:uiPriority w:val="99"/>
    <w:rsid w:val="005D79DD"/>
    <w:pPr>
      <w:framePr w:wrap="around"/>
    </w:pPr>
    <w:rPr>
      <w:color w:val="D0B04D"/>
    </w:rPr>
  </w:style>
  <w:style w:type="paragraph" w:customStyle="1" w:styleId="HEADER4">
    <w:name w:val="HEADER4"/>
    <w:basedOn w:val="header1"/>
    <w:autoRedefine/>
    <w:uiPriority w:val="99"/>
    <w:rsid w:val="002B3BAF"/>
    <w:pPr>
      <w:framePr w:wrap="around"/>
    </w:pPr>
    <w:rPr>
      <w:color w:val="944442"/>
    </w:rPr>
  </w:style>
  <w:style w:type="paragraph" w:customStyle="1" w:styleId="HEADER5">
    <w:name w:val="HEADER5"/>
    <w:basedOn w:val="header1"/>
    <w:autoRedefine/>
    <w:uiPriority w:val="99"/>
    <w:rsid w:val="00DB3E6F"/>
    <w:pPr>
      <w:framePr w:wrap="around" w:y="1081"/>
    </w:pPr>
    <w:rPr>
      <w:color w:val="47594D"/>
    </w:rPr>
  </w:style>
  <w:style w:type="paragraph" w:customStyle="1" w:styleId="TODOTEXT">
    <w:name w:val="TO DO TEXT"/>
    <w:autoRedefine/>
    <w:uiPriority w:val="99"/>
    <w:rsid w:val="00194B4D"/>
    <w:rPr>
      <w:rFonts w:ascii="Tw Cen MT" w:hAnsi="Tw Cen MT"/>
      <w:caps/>
      <w:color w:val="333333"/>
      <w:spacing w:val="20"/>
      <w:sz w:val="16"/>
      <w:szCs w:val="20"/>
    </w:rPr>
  </w:style>
  <w:style w:type="paragraph" w:customStyle="1" w:styleId="CHECKBOX">
    <w:name w:val="CHECKBOX"/>
    <w:link w:val="CHECKBOXCharChar"/>
    <w:autoRedefine/>
    <w:uiPriority w:val="99"/>
    <w:rsid w:val="00F91F26"/>
    <w:pPr>
      <w:framePr w:wrap="around" w:vAnchor="page" w:hAnchor="page" w:xAlign="center" w:y="1441"/>
    </w:pPr>
    <w:rPr>
      <w:rFonts w:ascii="Calibri" w:hAnsi="Calibri" w:cs="Calibri"/>
      <w:b/>
      <w:color w:val="333333"/>
      <w:sz w:val="20"/>
      <w:szCs w:val="20"/>
    </w:rPr>
  </w:style>
  <w:style w:type="character" w:customStyle="1" w:styleId="CHECKBOXCharChar">
    <w:name w:val="CHECKBOX Char Char"/>
    <w:basedOn w:val="DefaultParagraphFont"/>
    <w:link w:val="CHECKBOX"/>
    <w:uiPriority w:val="99"/>
    <w:locked/>
    <w:rsid w:val="00F91F26"/>
    <w:rPr>
      <w:rFonts w:ascii="Calibri" w:hAnsi="Calibri" w:cs="Calibri"/>
      <w:b/>
      <w:color w:val="333333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F4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F870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TODOLISTTITLE">
    <w:name w:val="TO DO LIST TITLE"/>
    <w:basedOn w:val="Normal"/>
    <w:autoRedefine/>
    <w:uiPriority w:val="99"/>
    <w:rsid w:val="00100CE7"/>
    <w:pPr>
      <w:framePr w:wrap="around" w:vAnchor="page" w:hAnchor="page" w:xAlign="center" w:y="1441"/>
    </w:pPr>
    <w:rPr>
      <w:rFonts w:ascii="Tw Cen MT Condensed" w:hAnsi="Tw Cen MT Condensed"/>
      <w:b/>
      <w:color w:val="333333"/>
      <w:spacing w:val="14"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9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6A3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B9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76A3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boer\AppData\Roaming\Microsoft\Templates\To%20do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 do checklist</Template>
  <TotalTime>0</TotalTime>
  <Pages>1</Pages>
  <Words>213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DeBoer</dc:creator>
  <cp:lastModifiedBy>Elaine Collison</cp:lastModifiedBy>
  <cp:revision>2</cp:revision>
  <cp:lastPrinted>2012-09-10T13:19:00Z</cp:lastPrinted>
  <dcterms:created xsi:type="dcterms:W3CDTF">2014-03-26T20:08:00Z</dcterms:created>
  <dcterms:modified xsi:type="dcterms:W3CDTF">2014-03-26T20:08:00Z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</Properties>
</file>